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DEEA9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11E3F53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北京市大兴区黄村镇社区科</w:t>
      </w:r>
    </w:p>
    <w:p w14:paraId="6806EEB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  <w:lang w:eastAsia="zh-CN"/>
        </w:rPr>
        <w:t>两癌及长效体检</w:t>
      </w:r>
      <w:r>
        <w:rPr>
          <w:rFonts w:hint="eastAsia"/>
          <w:sz w:val="32"/>
          <w:szCs w:val="32"/>
        </w:rPr>
        <w:t>项目</w:t>
      </w:r>
    </w:p>
    <w:p w14:paraId="35A3782D">
      <w:pPr>
        <w:rPr>
          <w:sz w:val="32"/>
          <w:szCs w:val="32"/>
        </w:rPr>
      </w:pPr>
    </w:p>
    <w:p w14:paraId="299B134C">
      <w:pPr>
        <w:rPr>
          <w:sz w:val="32"/>
          <w:szCs w:val="32"/>
        </w:rPr>
      </w:pPr>
    </w:p>
    <w:p w14:paraId="792A3CB6">
      <w:pPr>
        <w:rPr>
          <w:sz w:val="32"/>
          <w:szCs w:val="32"/>
        </w:rPr>
      </w:pPr>
    </w:p>
    <w:p w14:paraId="19DD79F4">
      <w:pPr>
        <w:rPr>
          <w:sz w:val="32"/>
          <w:szCs w:val="32"/>
        </w:rPr>
      </w:pPr>
    </w:p>
    <w:p w14:paraId="3C675D2F">
      <w:pPr>
        <w:rPr>
          <w:sz w:val="32"/>
          <w:szCs w:val="32"/>
        </w:rPr>
      </w:pPr>
    </w:p>
    <w:p w14:paraId="2E31224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项目申报单位（科室）：妇科</w:t>
      </w:r>
    </w:p>
    <w:p w14:paraId="697F79F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067B359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年</w:t>
      </w:r>
    </w:p>
    <w:p w14:paraId="71DDC24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月</w:t>
      </w:r>
    </w:p>
    <w:p w14:paraId="543149FE">
      <w:pPr>
        <w:rPr>
          <w:sz w:val="32"/>
          <w:szCs w:val="32"/>
        </w:rPr>
      </w:pPr>
    </w:p>
    <w:p w14:paraId="5CE169B2">
      <w:pPr>
        <w:rPr>
          <w:sz w:val="32"/>
          <w:szCs w:val="32"/>
        </w:rPr>
      </w:pPr>
    </w:p>
    <w:p w14:paraId="45C678CD">
      <w:pPr>
        <w:rPr>
          <w:sz w:val="32"/>
          <w:szCs w:val="32"/>
        </w:rPr>
      </w:pPr>
    </w:p>
    <w:p w14:paraId="0CE0C358">
      <w:pPr>
        <w:rPr>
          <w:rFonts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</w:t>
      </w:r>
      <w:r>
        <w:rPr>
          <w:rFonts w:hint="eastAsia" w:ascii="宋体" w:hAnsi="宋体" w:cs="宋体"/>
          <w:sz w:val="30"/>
          <w:szCs w:val="30"/>
        </w:rPr>
        <w:t xml:space="preserve">项目申报单位盖章（科室）：妇科      </w:t>
      </w:r>
    </w:p>
    <w:p w14:paraId="3DEFF1ED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1600C86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7689D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C1A6C7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7015E7B2">
            <w:pPr>
              <w:jc w:val="left"/>
              <w:rPr>
                <w:sz w:val="24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两癌及长效体检</w:t>
            </w:r>
          </w:p>
        </w:tc>
      </w:tr>
      <w:tr w14:paraId="165BF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65074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603E23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妇科</w:t>
            </w:r>
          </w:p>
        </w:tc>
        <w:tc>
          <w:tcPr>
            <w:tcW w:w="2052" w:type="dxa"/>
            <w:vAlign w:val="center"/>
          </w:tcPr>
          <w:p w14:paraId="3911D95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C3FA4A9"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黄村镇政府</w:t>
            </w:r>
          </w:p>
        </w:tc>
      </w:tr>
      <w:tr w14:paraId="7514A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BFAA62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427FDC12"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王晶波</w:t>
            </w:r>
          </w:p>
        </w:tc>
        <w:tc>
          <w:tcPr>
            <w:tcW w:w="2052" w:type="dxa"/>
            <w:vAlign w:val="center"/>
          </w:tcPr>
          <w:p w14:paraId="2B82420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602EE3EE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61268682</w:t>
            </w:r>
          </w:p>
        </w:tc>
      </w:tr>
      <w:tr w14:paraId="134DA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C4EEC2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A97C0F4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B0B902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0F7017F">
            <w:pPr>
              <w:jc w:val="left"/>
              <w:rPr>
                <w:sz w:val="24"/>
              </w:rPr>
            </w:pPr>
          </w:p>
        </w:tc>
      </w:tr>
      <w:tr w14:paraId="258ED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AB7563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3013B524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052" w:type="dxa"/>
            <w:vAlign w:val="center"/>
          </w:tcPr>
          <w:p w14:paraId="1FC05B4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020B680F">
            <w:pPr>
              <w:jc w:val="left"/>
              <w:rPr>
                <w:sz w:val="24"/>
              </w:rPr>
            </w:pPr>
          </w:p>
        </w:tc>
      </w:tr>
      <w:tr w14:paraId="1EDF9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98FD76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721A2349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B6F5AB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387BD3E3">
            <w:pPr>
              <w:jc w:val="left"/>
              <w:rPr>
                <w:sz w:val="24"/>
              </w:rPr>
            </w:pPr>
          </w:p>
        </w:tc>
      </w:tr>
      <w:tr w14:paraId="27B34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451A45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831A9E9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D70FCB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60C4817D">
            <w:pPr>
              <w:jc w:val="left"/>
              <w:rPr>
                <w:sz w:val="24"/>
              </w:rPr>
            </w:pPr>
          </w:p>
        </w:tc>
      </w:tr>
      <w:tr w14:paraId="02024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444A16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AA31858">
            <w:pPr>
              <w:jc w:val="left"/>
              <w:rPr>
                <w:sz w:val="24"/>
              </w:rPr>
            </w:pPr>
          </w:p>
        </w:tc>
      </w:tr>
      <w:tr w14:paraId="4783B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CCAA9D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7DC5707D">
            <w:pPr>
              <w:jc w:val="left"/>
              <w:rPr>
                <w:sz w:val="24"/>
              </w:rPr>
            </w:pPr>
          </w:p>
        </w:tc>
      </w:tr>
      <w:tr w14:paraId="16486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32981F3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764D5A3">
            <w:pPr>
              <w:numPr>
                <w:ilvl w:val="0"/>
                <w:numId w:val="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通过每年度财政补助资金的投入，提高公共卫生水平，进一步优化公共卫生服务人群结构。两癌筛查完成率和长效筛查完成率≥35%、80%；</w:t>
            </w:r>
          </w:p>
          <w:p w14:paraId="10A4D009">
            <w:pPr>
              <w:numPr>
                <w:ilvl w:val="0"/>
                <w:numId w:val="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绩效目标：</w:t>
            </w:r>
            <w:r>
              <w:rPr>
                <w:rFonts w:hint="eastAsia" w:ascii="宋体" w:hAnsi="宋体" w:cs="宋体"/>
                <w:kern w:val="0"/>
                <w:sz w:val="24"/>
              </w:rPr>
              <w:t>完成</w:t>
            </w:r>
            <w:r>
              <w:rPr>
                <w:rFonts w:hint="eastAsia" w:ascii="宋体" w:hAnsi="宋体" w:cs="宋体"/>
                <w:sz w:val="24"/>
              </w:rPr>
              <w:t>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二</w:t>
            </w:r>
            <w:r>
              <w:rPr>
                <w:rFonts w:hint="eastAsia" w:ascii="宋体" w:hAnsi="宋体" w:cs="宋体"/>
                <w:sz w:val="24"/>
              </w:rPr>
              <w:t>项国家基本公共卫生服务</w:t>
            </w:r>
            <w:r>
              <w:rPr>
                <w:rFonts w:hint="eastAsia" w:ascii="宋体" w:hAnsi="宋体" w:cs="宋体"/>
                <w:kern w:val="0"/>
                <w:sz w:val="24"/>
              </w:rPr>
              <w:t>，满足辖区群众健康需求。</w:t>
            </w:r>
          </w:p>
        </w:tc>
      </w:tr>
    </w:tbl>
    <w:p w14:paraId="799E2F29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1BF716B">
      <w:pPr>
        <w:jc w:val="both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08CD1671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 黄村镇孙村卫生院                                                 万元（保留六位小数）</w:t>
      </w: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264"/>
      </w:tblGrid>
      <w:tr w14:paraId="4CA62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F7DF11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0FF5CD5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38CC852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9D6E59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5E2ED63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1BDBC78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6753F96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2E7CADE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5F3B7AC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16BD17C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4E29765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414757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3402215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采购单价</w:t>
            </w:r>
          </w:p>
        </w:tc>
        <w:tc>
          <w:tcPr>
            <w:tcW w:w="1264" w:type="dxa"/>
            <w:vAlign w:val="center"/>
          </w:tcPr>
          <w:p w14:paraId="4276E17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0ED5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B00EDB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两癌筛查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</w:rPr>
              <w:t>及长效体检</w:t>
            </w:r>
          </w:p>
        </w:tc>
        <w:tc>
          <w:tcPr>
            <w:tcW w:w="1012" w:type="dxa"/>
            <w:vAlign w:val="center"/>
          </w:tcPr>
          <w:p w14:paraId="36CF1FAF">
            <w:pPr>
              <w:jc w:val="left"/>
              <w:rPr>
                <w:rFonts w:hint="default" w:ascii="宋体" w:hAnsi="宋体" w:cs="宋体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>2100302</w:t>
            </w:r>
          </w:p>
        </w:tc>
        <w:tc>
          <w:tcPr>
            <w:tcW w:w="1012" w:type="dxa"/>
            <w:vAlign w:val="center"/>
          </w:tcPr>
          <w:p w14:paraId="13D32293"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</w:rPr>
              <w:t>乡镇卫生院</w:t>
            </w:r>
          </w:p>
        </w:tc>
        <w:tc>
          <w:tcPr>
            <w:tcW w:w="1012" w:type="dxa"/>
            <w:vAlign w:val="center"/>
          </w:tcPr>
          <w:p w14:paraId="7309EDFE">
            <w:pPr>
              <w:jc w:val="left"/>
              <w:rPr>
                <w:rFonts w:hint="default" w:ascii="宋体" w:hAnsi="宋体" w:cs="宋体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>30218</w:t>
            </w:r>
          </w:p>
        </w:tc>
        <w:tc>
          <w:tcPr>
            <w:tcW w:w="1012" w:type="dxa"/>
            <w:vAlign w:val="center"/>
          </w:tcPr>
          <w:p w14:paraId="170E4674"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</w:rPr>
              <w:t>专用材料费</w:t>
            </w:r>
          </w:p>
        </w:tc>
        <w:tc>
          <w:tcPr>
            <w:tcW w:w="1012" w:type="dxa"/>
            <w:vAlign w:val="center"/>
          </w:tcPr>
          <w:p w14:paraId="5EA95BA5"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</w:rPr>
              <w:t>财政</w:t>
            </w:r>
          </w:p>
        </w:tc>
        <w:tc>
          <w:tcPr>
            <w:tcW w:w="1012" w:type="dxa"/>
            <w:vAlign w:val="center"/>
          </w:tcPr>
          <w:p w14:paraId="4C79E148"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:lang w:eastAsia="zh-CN"/>
              </w:rPr>
            </w:pPr>
          </w:p>
        </w:tc>
        <w:tc>
          <w:tcPr>
            <w:tcW w:w="1012" w:type="dxa"/>
            <w:vAlign w:val="center"/>
          </w:tcPr>
          <w:p w14:paraId="7350A1E9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8D910B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6BAE29E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27A07A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34AE181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3C0E0DA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07D98BC3">
            <w:pPr>
              <w:jc w:val="left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>18.48</w:t>
            </w:r>
          </w:p>
        </w:tc>
      </w:tr>
      <w:tr w14:paraId="56A60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A4099B9">
            <w:pPr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7CD80B5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CD16D9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1A1F465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136103B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6176C92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379AD2F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5526685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4B814F5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85C6FB4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76DEEBA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F099C86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B7F72FA">
            <w:pPr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136218E6">
            <w:pPr>
              <w:jc w:val="left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</w:rPr>
            </w:pPr>
          </w:p>
        </w:tc>
      </w:tr>
      <w:tr w14:paraId="60E05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ECE435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02BD9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5E0346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76B399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878A27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8621F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92276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C867E8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77BE39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A36BEB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A8D982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56A24C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2E52B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1EBB8F89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68E0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0D750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36E8D8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53BD3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785678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47F6C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FE603D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4E12A8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7F4E2E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01C299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08DFEF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CEB00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C6B8B6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A4D002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72FD5470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3A7F3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840601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6A77903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96A3A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689955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4E2CC3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36D12B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6632D2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75515A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1396F6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51DD8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2A8DC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61EC84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4609B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7D1EA866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18.48</w:t>
            </w:r>
          </w:p>
        </w:tc>
      </w:tr>
    </w:tbl>
    <w:p w14:paraId="5AC90DD7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5031EC5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7EF4F227">
      <w:pPr>
        <w:jc w:val="center"/>
        <w:rPr>
          <w:b/>
          <w:bCs/>
          <w:sz w:val="44"/>
          <w:szCs w:val="44"/>
        </w:rPr>
      </w:pPr>
    </w:p>
    <w:p w14:paraId="593AA107">
      <w:pPr>
        <w:jc w:val="center"/>
        <w:rPr>
          <w:b/>
          <w:bCs/>
          <w:sz w:val="44"/>
          <w:szCs w:val="44"/>
        </w:rPr>
      </w:pPr>
    </w:p>
    <w:p w14:paraId="0CDF0A49">
      <w:pPr>
        <w:numPr>
          <w:ilvl w:val="0"/>
          <w:numId w:val="2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 xml:space="preserve"> </w:t>
      </w:r>
    </w:p>
    <w:p w14:paraId="42B1DAAC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552"/>
        <w:gridCol w:w="1899"/>
        <w:gridCol w:w="2628"/>
      </w:tblGrid>
      <w:tr w14:paraId="624FA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46EF46E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552" w:type="dxa"/>
          </w:tcPr>
          <w:p w14:paraId="21D4D72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黄村镇孙村卫生院</w:t>
            </w:r>
          </w:p>
        </w:tc>
        <w:tc>
          <w:tcPr>
            <w:tcW w:w="1899" w:type="dxa"/>
          </w:tcPr>
          <w:p w14:paraId="67B26D5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5D484E4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大兴区海鑫路24号东侧</w:t>
            </w:r>
          </w:p>
        </w:tc>
      </w:tr>
      <w:tr w14:paraId="2BB31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7CF8D71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552" w:type="dxa"/>
          </w:tcPr>
          <w:p w14:paraId="26032BBB">
            <w:pPr>
              <w:jc w:val="left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61268682</w:t>
            </w:r>
          </w:p>
        </w:tc>
        <w:tc>
          <w:tcPr>
            <w:tcW w:w="1899" w:type="dxa"/>
          </w:tcPr>
          <w:p w14:paraId="01FF7CBA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0EE57FB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102600</w:t>
            </w:r>
          </w:p>
        </w:tc>
      </w:tr>
      <w:tr w14:paraId="005EE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4ACB208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552" w:type="dxa"/>
          </w:tcPr>
          <w:p w14:paraId="6DE7611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黄村镇政府</w:t>
            </w:r>
          </w:p>
        </w:tc>
        <w:tc>
          <w:tcPr>
            <w:tcW w:w="1899" w:type="dxa"/>
          </w:tcPr>
          <w:p w14:paraId="6AF472F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5A68D04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徐红</w:t>
            </w:r>
          </w:p>
        </w:tc>
      </w:tr>
    </w:tbl>
    <w:p w14:paraId="42A09848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51B61327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2B8216A4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315A5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0" w:type="dxa"/>
          </w:tcPr>
          <w:p w14:paraId="34EC2A89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5B1BF9B9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两癌及长效体检</w:t>
            </w:r>
          </w:p>
        </w:tc>
      </w:tr>
      <w:tr w14:paraId="2D542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05F99EF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49AD87E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2.专项资金类□</w:t>
            </w:r>
          </w:p>
        </w:tc>
      </w:tr>
      <w:tr w14:paraId="6DF03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53D96769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5EF7F2E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2.新增项目□</w:t>
            </w:r>
          </w:p>
        </w:tc>
      </w:tr>
    </w:tbl>
    <w:p w14:paraId="211657EF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351A4798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37CC13E9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  <w:r>
        <w:rPr>
          <w:rFonts w:hint="eastAsia" w:ascii="宋体" w:hAnsi="宋体" w:cs="宋体"/>
          <w:kern w:val="0"/>
          <w:sz w:val="30"/>
          <w:szCs w:val="30"/>
        </w:rPr>
        <w:t>完成</w:t>
      </w:r>
      <w:r>
        <w:rPr>
          <w:rFonts w:hint="eastAsia" w:ascii="宋体" w:hAnsi="宋体" w:cs="宋体"/>
          <w:sz w:val="30"/>
          <w:szCs w:val="30"/>
        </w:rPr>
        <w:t>本辖区</w:t>
      </w:r>
      <w:r>
        <w:rPr>
          <w:rFonts w:hint="eastAsia" w:ascii="宋体" w:hAnsi="宋体" w:cs="宋体"/>
          <w:sz w:val="30"/>
          <w:szCs w:val="30"/>
          <w:lang w:eastAsia="zh-CN"/>
        </w:rPr>
        <w:t>两癌筛查及长效体检工作</w:t>
      </w:r>
      <w:r>
        <w:rPr>
          <w:rFonts w:hint="eastAsia" w:ascii="宋体" w:hAnsi="宋体" w:cs="宋体"/>
          <w:kern w:val="0"/>
          <w:sz w:val="30"/>
          <w:szCs w:val="30"/>
        </w:rPr>
        <w:t>。</w:t>
      </w:r>
    </w:p>
    <w:p w14:paraId="6CD29C31">
      <w:pPr>
        <w:jc w:val="left"/>
        <w:rPr>
          <w:rFonts w:ascii="宋体" w:hAnsi="宋体" w:cs="宋体"/>
          <w:sz w:val="28"/>
          <w:szCs w:val="28"/>
        </w:rPr>
      </w:pPr>
    </w:p>
    <w:p w14:paraId="2BE6733F">
      <w:p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  <w:r>
        <w:rPr>
          <w:rFonts w:hint="eastAsia" w:ascii="宋体" w:hAnsi="宋体" w:cs="宋体"/>
          <w:sz w:val="28"/>
          <w:szCs w:val="28"/>
          <w:lang w:eastAsia="zh-CN"/>
        </w:rPr>
        <w:t>总投入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18.48万</w:t>
      </w:r>
    </w:p>
    <w:p w14:paraId="1E8ADFC7">
      <w:pPr>
        <w:jc w:val="left"/>
        <w:rPr>
          <w:rFonts w:ascii="宋体" w:hAnsi="宋体" w:cs="宋体"/>
          <w:sz w:val="28"/>
          <w:szCs w:val="28"/>
        </w:rPr>
      </w:pPr>
    </w:p>
    <w:p w14:paraId="1DADC849">
      <w:pPr>
        <w:jc w:val="left"/>
        <w:rPr>
          <w:rFonts w:ascii="宋体" w:hAnsi="宋体" w:cs="宋体"/>
          <w:sz w:val="28"/>
          <w:szCs w:val="28"/>
        </w:rPr>
      </w:pPr>
    </w:p>
    <w:p w14:paraId="50995B62">
      <w:pPr>
        <w:jc w:val="left"/>
        <w:rPr>
          <w:rFonts w:ascii="宋体" w:hAnsi="宋体" w:cs="宋体"/>
          <w:sz w:val="28"/>
          <w:szCs w:val="28"/>
        </w:rPr>
      </w:pPr>
    </w:p>
    <w:p w14:paraId="5F0B6EEF">
      <w:pPr>
        <w:numPr>
          <w:ilvl w:val="0"/>
          <w:numId w:val="2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002CC17C">
      <w:pPr>
        <w:numPr>
          <w:ilvl w:val="0"/>
          <w:numId w:val="3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项目实施的必要性：为广大患者提供安全及良好的诊疗</w:t>
      </w:r>
      <w:r>
        <w:rPr>
          <w:rFonts w:hint="eastAsia" w:ascii="宋体" w:hAnsi="宋体" w:cs="宋体"/>
          <w:sz w:val="28"/>
          <w:szCs w:val="28"/>
          <w:lang w:eastAsia="zh-CN"/>
        </w:rPr>
        <w:t>与服务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4D696D52">
      <w:pPr>
        <w:numPr>
          <w:ilvl w:val="0"/>
          <w:numId w:val="3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3B1340C3">
      <w:pPr>
        <w:numPr>
          <w:ilvl w:val="0"/>
          <w:numId w:val="3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20948A34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32"/>
          <w:szCs w:val="32"/>
        </w:rPr>
        <w:t>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823D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12D2757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494D1C6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30E1E4F4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5049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 w14:paraId="595173F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公共卫生服务</w:t>
            </w:r>
          </w:p>
        </w:tc>
        <w:tc>
          <w:tcPr>
            <w:tcW w:w="2841" w:type="dxa"/>
          </w:tcPr>
          <w:p w14:paraId="316E2124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年</w:t>
            </w:r>
          </w:p>
        </w:tc>
        <w:tc>
          <w:tcPr>
            <w:tcW w:w="2841" w:type="dxa"/>
          </w:tcPr>
          <w:p w14:paraId="2342B7AD">
            <w:p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100%</w:t>
            </w:r>
          </w:p>
        </w:tc>
      </w:tr>
      <w:tr w14:paraId="7AF9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 w14:paraId="320418B3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2BB2F12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64E3775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7CBD17D9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234AA06A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320CCC2D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0D9AEFC">
      <w:pPr>
        <w:jc w:val="left"/>
        <w:rPr>
          <w:rFonts w:ascii="宋体" w:hAnsi="宋体" w:cs="宋体"/>
          <w:b/>
          <w:bCs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AFAC180"/>
    <w:multiLevelType w:val="singleLevel"/>
    <w:tmpl w:val="0AFAC1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2I0M2JlZWYzYzEyNTFiNWMyZjc1NjNkMjE5NTU3MDMifQ=="/>
  </w:docVars>
  <w:rsids>
    <w:rsidRoot w:val="34B53ED7"/>
    <w:rsid w:val="0002131F"/>
    <w:rsid w:val="003008EC"/>
    <w:rsid w:val="00370A2D"/>
    <w:rsid w:val="00371FCD"/>
    <w:rsid w:val="004876AF"/>
    <w:rsid w:val="00550936"/>
    <w:rsid w:val="006A2EB5"/>
    <w:rsid w:val="00756BB7"/>
    <w:rsid w:val="007904E7"/>
    <w:rsid w:val="0094652F"/>
    <w:rsid w:val="00B30059"/>
    <w:rsid w:val="00CC239A"/>
    <w:rsid w:val="00F40A99"/>
    <w:rsid w:val="03694FA2"/>
    <w:rsid w:val="06DD649D"/>
    <w:rsid w:val="0A195A3E"/>
    <w:rsid w:val="0A5D4D63"/>
    <w:rsid w:val="0DC916EA"/>
    <w:rsid w:val="0F64775C"/>
    <w:rsid w:val="0FE13F59"/>
    <w:rsid w:val="13F73D10"/>
    <w:rsid w:val="1DAE2512"/>
    <w:rsid w:val="2160780C"/>
    <w:rsid w:val="244560DB"/>
    <w:rsid w:val="2A226832"/>
    <w:rsid w:val="2C1C252F"/>
    <w:rsid w:val="2DD12008"/>
    <w:rsid w:val="2F471EE1"/>
    <w:rsid w:val="308113CB"/>
    <w:rsid w:val="34B53ED7"/>
    <w:rsid w:val="3F432AD9"/>
    <w:rsid w:val="46317690"/>
    <w:rsid w:val="4ABC2C93"/>
    <w:rsid w:val="4BD51049"/>
    <w:rsid w:val="4F815F87"/>
    <w:rsid w:val="55CF5735"/>
    <w:rsid w:val="59467262"/>
    <w:rsid w:val="5A8C0EE1"/>
    <w:rsid w:val="5BA70383"/>
    <w:rsid w:val="651C2939"/>
    <w:rsid w:val="6D535020"/>
    <w:rsid w:val="6DE4033A"/>
    <w:rsid w:val="6E893820"/>
    <w:rsid w:val="7329580C"/>
    <w:rsid w:val="76EB7B4B"/>
    <w:rsid w:val="78692691"/>
    <w:rsid w:val="7C8D7F4E"/>
    <w:rsid w:val="7CC44283"/>
    <w:rsid w:val="7F76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6</Pages>
  <Words>751</Words>
  <Characters>824</Characters>
  <Lines>10</Lines>
  <Paragraphs>3</Paragraphs>
  <TotalTime>3</TotalTime>
  <ScaleCrop>false</ScaleCrop>
  <LinksUpToDate>false</LinksUpToDate>
  <CharactersWithSpaces>919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2019-09-19T06:56:00Z</dcterms:created>
  <dc:creator>秋清寒╮</dc:creator>
  <cp:lastModifiedBy>WPS_1599096063</cp:lastModifiedBy>
  <cp:lastPrinted>2019-09-10T02:13:00Z</cp:lastPrinted>
  <dcterms:modified xsi:type="dcterms:W3CDTF">2024-09-18T06:26:03Z</dcterms:modified>
  <dc:title>项目申报文本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895C67A2DCAE42FC9DC6D2954622BDAA</vt:lpwstr>
  </property>
</Properties>
</file>